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15" w:rsidRPr="006D6DB7" w:rsidRDefault="002C21CC" w:rsidP="0049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B7">
        <w:rPr>
          <w:rFonts w:ascii="Times New Roman" w:hAnsi="Times New Roman" w:cs="Times New Roman"/>
          <w:sz w:val="28"/>
          <w:szCs w:val="28"/>
        </w:rPr>
        <w:t>Текст выступления на родительском собрании</w:t>
      </w:r>
    </w:p>
    <w:p w:rsidR="002C21CC" w:rsidRDefault="0081518A" w:rsidP="00496FD4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«</w:t>
      </w:r>
      <w:r w:rsidR="002C21CC" w:rsidRPr="006D6DB7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Системная подготовка к ЕГЭ по математике: от теории к высоким результатам через практику, метапредметные навыки и командную работу</w:t>
      </w:r>
      <w:r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»</w:t>
      </w:r>
      <w:r w:rsidR="002C21CC" w:rsidRPr="006D6DB7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</w:p>
    <w:p w:rsidR="00933697" w:rsidRDefault="00933697" w:rsidP="00496FD4">
      <w:pPr>
        <w:shd w:val="clear" w:color="auto" w:fill="FFFFFF"/>
        <w:spacing w:before="206" w:after="206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Слайд № 1.</w:t>
      </w:r>
    </w:p>
    <w:p w:rsidR="00933697" w:rsidRPr="00933697" w:rsidRDefault="00933697" w:rsidP="00496FD4">
      <w:pPr>
        <w:shd w:val="clear" w:color="auto" w:fill="FFFFFF"/>
        <w:spacing w:before="206" w:after="206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3369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Здравствуйте, уважаемые коллеги-учителя, дорогие родители!</w:t>
      </w:r>
    </w:p>
    <w:p w:rsidR="00933697" w:rsidRPr="00933697" w:rsidRDefault="00933697" w:rsidP="00496FD4">
      <w:pPr>
        <w:shd w:val="clear" w:color="auto" w:fill="FFFFFF"/>
        <w:spacing w:before="206" w:after="206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Сегодня мы собрались, чтобы обсудить один из важных вопросов в жизни старшеклассников — подготовку к ЕГЭ по математике. </w:t>
      </w:r>
      <w:r w:rsidR="00D67AE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r w:rsidR="00D67AE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офильный уровень экзамена требуе</w:t>
      </w: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 не только глубоких знаний, но и грамотной стратегии, психологической устойчивости, а также слаженной работы всех участников процесса: учителей, родителей и самих учеников.</w:t>
      </w:r>
    </w:p>
    <w:p w:rsidR="00933697" w:rsidRPr="00933697" w:rsidRDefault="00933697" w:rsidP="00496FD4">
      <w:pPr>
        <w:shd w:val="clear" w:color="auto" w:fill="FFFFFF"/>
        <w:spacing w:before="206" w:after="206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Начну с того, что ЕГЭ — это не просто проверка знаний. Это </w:t>
      </w:r>
      <w:r w:rsidRPr="00933697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испытание на стрессоустойчивость, самоорганизацию и умение распределять ресурсы</w:t>
      </w: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И наша задача — помочь ребятам пройти этот путь максимально уверенно</w:t>
      </w:r>
      <w:r w:rsidR="00E218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достойно</w:t>
      </w: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33697" w:rsidRPr="00496FD4" w:rsidRDefault="00933697" w:rsidP="00496FD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404040"/>
          <w:sz w:val="28"/>
          <w:szCs w:val="28"/>
        </w:rPr>
      </w:pPr>
      <w:r w:rsidRPr="00496FD4">
        <w:rPr>
          <w:rStyle w:val="a3"/>
          <w:b/>
          <w:bCs/>
          <w:color w:val="404040"/>
          <w:sz w:val="28"/>
          <w:szCs w:val="28"/>
        </w:rPr>
        <w:t>Временные аспекты: этапы подготовки</w:t>
      </w:r>
    </w:p>
    <w:p w:rsidR="00933697" w:rsidRPr="00496FD4" w:rsidRDefault="00933697" w:rsidP="00496FD4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  <w:sz w:val="28"/>
          <w:szCs w:val="28"/>
        </w:rPr>
      </w:pPr>
      <w:r w:rsidRPr="00496FD4">
        <w:rPr>
          <w:color w:val="404040"/>
          <w:sz w:val="28"/>
          <w:szCs w:val="28"/>
        </w:rPr>
        <w:t>Оптимальный срок подготовки — </w:t>
      </w:r>
      <w:r w:rsidRPr="00496FD4">
        <w:rPr>
          <w:rStyle w:val="a3"/>
          <w:color w:val="404040"/>
          <w:sz w:val="28"/>
          <w:szCs w:val="28"/>
        </w:rPr>
        <w:t>8–9 месяцев</w:t>
      </w:r>
      <w:r w:rsidRPr="00496FD4">
        <w:rPr>
          <w:color w:val="404040"/>
          <w:sz w:val="28"/>
          <w:szCs w:val="28"/>
        </w:rPr>
        <w:t> (с сентября по май). Предлагаю разделить процесс на три этапа:</w:t>
      </w:r>
    </w:p>
    <w:p w:rsidR="00496FD4" w:rsidRPr="00496FD4" w:rsidRDefault="00933697" w:rsidP="00496FD4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3"/>
          <w:b w:val="0"/>
          <w:bCs w:val="0"/>
          <w:color w:val="404040"/>
          <w:sz w:val="28"/>
          <w:szCs w:val="28"/>
        </w:rPr>
      </w:pPr>
      <w:r w:rsidRPr="00496FD4">
        <w:rPr>
          <w:rStyle w:val="a3"/>
          <w:color w:val="404040"/>
          <w:sz w:val="28"/>
          <w:szCs w:val="28"/>
        </w:rPr>
        <w:t>Диагностика и повторение (сентябрь–</w:t>
      </w:r>
      <w:r w:rsidR="00AC78D5">
        <w:rPr>
          <w:rStyle w:val="a3"/>
          <w:color w:val="404040"/>
          <w:sz w:val="28"/>
          <w:szCs w:val="28"/>
        </w:rPr>
        <w:t>ноябрь</w:t>
      </w:r>
      <w:r w:rsidRPr="00496FD4">
        <w:rPr>
          <w:rStyle w:val="a3"/>
          <w:color w:val="404040"/>
          <w:sz w:val="28"/>
          <w:szCs w:val="28"/>
        </w:rPr>
        <w:t>):</w:t>
      </w:r>
    </w:p>
    <w:p w:rsidR="00933697" w:rsidRPr="00496FD4" w:rsidRDefault="00933697" w:rsidP="00CE2E0B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  <w:rPr>
          <w:color w:val="404040"/>
          <w:sz w:val="28"/>
          <w:szCs w:val="28"/>
        </w:rPr>
      </w:pPr>
      <w:r w:rsidRPr="00496FD4">
        <w:rPr>
          <w:color w:val="404040"/>
          <w:sz w:val="28"/>
          <w:szCs w:val="28"/>
        </w:rPr>
        <w:t xml:space="preserve">— </w:t>
      </w:r>
      <w:r w:rsidR="00D67AE3">
        <w:rPr>
          <w:color w:val="404040"/>
          <w:sz w:val="28"/>
          <w:szCs w:val="28"/>
        </w:rPr>
        <w:t>Выявление пробелов через входную диагностическую работу</w:t>
      </w:r>
      <w:r w:rsidR="00CE2E0B">
        <w:rPr>
          <w:color w:val="404040"/>
          <w:sz w:val="28"/>
          <w:szCs w:val="28"/>
        </w:rPr>
        <w:t>.</w:t>
      </w:r>
      <w:r w:rsidRPr="00496FD4">
        <w:rPr>
          <w:color w:val="404040"/>
          <w:sz w:val="28"/>
          <w:szCs w:val="28"/>
        </w:rPr>
        <w:br/>
        <w:t>— Повторение базовых тем: уравнения, неравенства, геометрия.</w:t>
      </w:r>
      <w:r w:rsidRPr="00496FD4">
        <w:rPr>
          <w:color w:val="404040"/>
          <w:sz w:val="28"/>
          <w:szCs w:val="28"/>
        </w:rPr>
        <w:br/>
      </w:r>
      <w:r w:rsidR="00496FD4" w:rsidRPr="00496FD4">
        <w:rPr>
          <w:color w:val="404040"/>
          <w:sz w:val="28"/>
          <w:szCs w:val="28"/>
        </w:rPr>
        <w:t>— Для углубленного</w:t>
      </w:r>
      <w:r w:rsidRPr="00496FD4">
        <w:rPr>
          <w:color w:val="404040"/>
          <w:sz w:val="28"/>
          <w:szCs w:val="28"/>
        </w:rPr>
        <w:t xml:space="preserve"> уровня: </w:t>
      </w:r>
      <w:r w:rsidR="00D67AE3">
        <w:rPr>
          <w:color w:val="404040"/>
          <w:sz w:val="28"/>
          <w:szCs w:val="28"/>
        </w:rPr>
        <w:t>решение задач с параметрами, стереометрия</w:t>
      </w:r>
      <w:r w:rsidRPr="00496FD4">
        <w:rPr>
          <w:color w:val="404040"/>
          <w:sz w:val="28"/>
          <w:szCs w:val="28"/>
        </w:rPr>
        <w:t>,</w:t>
      </w:r>
      <w:r w:rsidR="00D67AE3">
        <w:rPr>
          <w:color w:val="404040"/>
          <w:sz w:val="28"/>
          <w:szCs w:val="28"/>
        </w:rPr>
        <w:t xml:space="preserve"> планиметрия,</w:t>
      </w:r>
      <w:r w:rsidRPr="00496FD4">
        <w:rPr>
          <w:color w:val="404040"/>
          <w:sz w:val="28"/>
          <w:szCs w:val="28"/>
        </w:rPr>
        <w:t xml:space="preserve"> экономические задачи.</w:t>
      </w:r>
    </w:p>
    <w:p w:rsidR="00496FD4" w:rsidRPr="00496FD4" w:rsidRDefault="00933697" w:rsidP="00496FD4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3"/>
          <w:b w:val="0"/>
          <w:bCs w:val="0"/>
          <w:color w:val="404040"/>
          <w:sz w:val="28"/>
          <w:szCs w:val="28"/>
        </w:rPr>
      </w:pPr>
      <w:r w:rsidRPr="00496FD4">
        <w:rPr>
          <w:rStyle w:val="a3"/>
          <w:color w:val="404040"/>
          <w:sz w:val="28"/>
          <w:szCs w:val="28"/>
        </w:rPr>
        <w:t>Интенсивная практика (</w:t>
      </w:r>
      <w:r w:rsidR="00AC78D5">
        <w:rPr>
          <w:rStyle w:val="a3"/>
          <w:color w:val="404040"/>
          <w:sz w:val="28"/>
          <w:szCs w:val="28"/>
        </w:rPr>
        <w:t>декабрь</w:t>
      </w:r>
      <w:bookmarkStart w:id="0" w:name="_GoBack"/>
      <w:bookmarkEnd w:id="0"/>
      <w:r w:rsidRPr="00496FD4">
        <w:rPr>
          <w:rStyle w:val="a3"/>
          <w:color w:val="404040"/>
          <w:sz w:val="28"/>
          <w:szCs w:val="28"/>
        </w:rPr>
        <w:t>–апрель):</w:t>
      </w:r>
    </w:p>
    <w:p w:rsidR="00D67AE3" w:rsidRDefault="00933697" w:rsidP="00CE2E0B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  <w:rPr>
          <w:color w:val="404040"/>
          <w:sz w:val="28"/>
          <w:szCs w:val="28"/>
        </w:rPr>
      </w:pPr>
      <w:r w:rsidRPr="00496FD4">
        <w:rPr>
          <w:color w:val="404040"/>
          <w:sz w:val="28"/>
          <w:szCs w:val="28"/>
        </w:rPr>
        <w:t>— Решение типовых заданий ЕГЭ (использование открытого банка ФИПИ</w:t>
      </w:r>
      <w:r w:rsidR="00D67AE3">
        <w:rPr>
          <w:color w:val="404040"/>
          <w:sz w:val="28"/>
          <w:szCs w:val="28"/>
        </w:rPr>
        <w:t xml:space="preserve"> и других источников</w:t>
      </w:r>
      <w:r w:rsidRPr="00496FD4">
        <w:rPr>
          <w:color w:val="404040"/>
          <w:sz w:val="28"/>
          <w:szCs w:val="28"/>
        </w:rPr>
        <w:t>).</w:t>
      </w:r>
    </w:p>
    <w:p w:rsidR="00933697" w:rsidRPr="00496FD4" w:rsidRDefault="00933697" w:rsidP="00D67AE3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  <w:rPr>
          <w:color w:val="404040"/>
          <w:sz w:val="28"/>
          <w:szCs w:val="28"/>
        </w:rPr>
      </w:pPr>
      <w:r w:rsidRPr="00496FD4">
        <w:rPr>
          <w:color w:val="404040"/>
          <w:sz w:val="28"/>
          <w:szCs w:val="28"/>
        </w:rPr>
        <w:t xml:space="preserve">— Проведение </w:t>
      </w:r>
      <w:r w:rsidR="00496FD4" w:rsidRPr="00496FD4">
        <w:rPr>
          <w:color w:val="404040"/>
          <w:sz w:val="28"/>
          <w:szCs w:val="28"/>
        </w:rPr>
        <w:t>регулярных</w:t>
      </w:r>
      <w:r w:rsidRPr="00496FD4">
        <w:rPr>
          <w:color w:val="404040"/>
          <w:sz w:val="28"/>
          <w:szCs w:val="28"/>
        </w:rPr>
        <w:t xml:space="preserve"> пробных работ в формате экзамена.</w:t>
      </w:r>
      <w:r w:rsidRPr="00496FD4">
        <w:rPr>
          <w:color w:val="404040"/>
          <w:sz w:val="28"/>
          <w:szCs w:val="28"/>
        </w:rPr>
        <w:br/>
        <w:t>— Индивидуальные консультации для разбора ошибок.</w:t>
      </w:r>
    </w:p>
    <w:p w:rsidR="00496FD4" w:rsidRPr="00496FD4" w:rsidRDefault="00933697" w:rsidP="00496FD4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3"/>
          <w:b w:val="0"/>
          <w:bCs w:val="0"/>
          <w:color w:val="404040"/>
          <w:sz w:val="28"/>
          <w:szCs w:val="28"/>
        </w:rPr>
      </w:pPr>
      <w:r w:rsidRPr="00496FD4">
        <w:rPr>
          <w:rStyle w:val="a3"/>
          <w:color w:val="404040"/>
          <w:sz w:val="28"/>
          <w:szCs w:val="28"/>
        </w:rPr>
        <w:t>Финальная отработка (май):</w:t>
      </w:r>
    </w:p>
    <w:p w:rsidR="00933697" w:rsidRPr="00496FD4" w:rsidRDefault="00933697" w:rsidP="00CE2E0B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  <w:rPr>
          <w:color w:val="404040"/>
          <w:sz w:val="28"/>
          <w:szCs w:val="28"/>
        </w:rPr>
      </w:pPr>
      <w:r w:rsidRPr="00496FD4">
        <w:rPr>
          <w:color w:val="404040"/>
          <w:sz w:val="28"/>
          <w:szCs w:val="28"/>
        </w:rPr>
        <w:t xml:space="preserve">— Тренировка тайм-менеджмента (например, </w:t>
      </w:r>
      <w:r w:rsidR="00CE2E0B">
        <w:rPr>
          <w:color w:val="404040"/>
          <w:sz w:val="28"/>
          <w:szCs w:val="28"/>
        </w:rPr>
        <w:t>20-</w:t>
      </w:r>
      <w:r w:rsidRPr="00496FD4">
        <w:rPr>
          <w:color w:val="404040"/>
          <w:sz w:val="28"/>
          <w:szCs w:val="28"/>
        </w:rPr>
        <w:t>30 минут на часть с кратким ответом).</w:t>
      </w:r>
    </w:p>
    <w:p w:rsidR="00933697" w:rsidRPr="00496FD4" w:rsidRDefault="00933697" w:rsidP="00496FD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404040"/>
          <w:sz w:val="28"/>
          <w:szCs w:val="28"/>
        </w:rPr>
      </w:pPr>
      <w:r w:rsidRPr="00496FD4">
        <w:rPr>
          <w:rStyle w:val="a3"/>
          <w:b/>
          <w:bCs/>
          <w:color w:val="404040"/>
          <w:sz w:val="28"/>
          <w:szCs w:val="28"/>
        </w:rPr>
        <w:t>Программа подготовки</w:t>
      </w:r>
    </w:p>
    <w:p w:rsidR="00933697" w:rsidRPr="00496FD4" w:rsidRDefault="00933697" w:rsidP="00496FD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404040"/>
          <w:sz w:val="28"/>
          <w:szCs w:val="28"/>
        </w:rPr>
      </w:pPr>
      <w:r w:rsidRPr="00496FD4">
        <w:rPr>
          <w:color w:val="404040"/>
          <w:sz w:val="28"/>
          <w:szCs w:val="28"/>
        </w:rPr>
        <w:t>Углубленное изучение</w:t>
      </w:r>
      <w:r w:rsidR="00CE2E0B">
        <w:rPr>
          <w:color w:val="404040"/>
          <w:sz w:val="28"/>
          <w:szCs w:val="28"/>
        </w:rPr>
        <w:t>:</w:t>
      </w:r>
      <w:r w:rsidRPr="00496FD4">
        <w:rPr>
          <w:color w:val="404040"/>
          <w:sz w:val="28"/>
          <w:szCs w:val="28"/>
        </w:rPr>
        <w:t xml:space="preserve"> задач</w:t>
      </w:r>
      <w:r w:rsidR="00CE2E0B">
        <w:rPr>
          <w:color w:val="404040"/>
          <w:sz w:val="28"/>
          <w:szCs w:val="28"/>
        </w:rPr>
        <w:t>и</w:t>
      </w:r>
      <w:r w:rsidRPr="00496FD4">
        <w:rPr>
          <w:color w:val="404040"/>
          <w:sz w:val="28"/>
          <w:szCs w:val="28"/>
        </w:rPr>
        <w:t xml:space="preserve"> </w:t>
      </w:r>
      <w:r w:rsidR="00496FD4" w:rsidRPr="00496FD4">
        <w:rPr>
          <w:color w:val="404040"/>
          <w:sz w:val="28"/>
          <w:szCs w:val="28"/>
        </w:rPr>
        <w:t>с параметрами</w:t>
      </w:r>
      <w:r w:rsidRPr="00496FD4">
        <w:rPr>
          <w:color w:val="404040"/>
          <w:sz w:val="28"/>
          <w:szCs w:val="28"/>
        </w:rPr>
        <w:t xml:space="preserve">, </w:t>
      </w:r>
      <w:r w:rsidR="00496FD4" w:rsidRPr="00496FD4">
        <w:rPr>
          <w:color w:val="404040"/>
          <w:sz w:val="28"/>
          <w:szCs w:val="28"/>
        </w:rPr>
        <w:t>задач</w:t>
      </w:r>
      <w:r w:rsidR="00CE2E0B">
        <w:rPr>
          <w:color w:val="404040"/>
          <w:sz w:val="28"/>
          <w:szCs w:val="28"/>
        </w:rPr>
        <w:t xml:space="preserve">и по планиметрии и стереометрии; </w:t>
      </w:r>
      <w:r w:rsidR="00496FD4" w:rsidRPr="00496FD4">
        <w:rPr>
          <w:color w:val="404040"/>
          <w:sz w:val="28"/>
          <w:szCs w:val="28"/>
        </w:rPr>
        <w:t>знакомство с олимпиадными</w:t>
      </w:r>
      <w:r w:rsidRPr="00496FD4">
        <w:rPr>
          <w:color w:val="404040"/>
          <w:sz w:val="28"/>
          <w:szCs w:val="28"/>
        </w:rPr>
        <w:t xml:space="preserve"> мет</w:t>
      </w:r>
      <w:r w:rsidR="00496FD4" w:rsidRPr="00496FD4">
        <w:rPr>
          <w:color w:val="404040"/>
          <w:sz w:val="28"/>
          <w:szCs w:val="28"/>
        </w:rPr>
        <w:t>одами</w:t>
      </w:r>
      <w:r w:rsidRPr="00496FD4">
        <w:rPr>
          <w:color w:val="404040"/>
          <w:sz w:val="28"/>
          <w:szCs w:val="28"/>
        </w:rPr>
        <w:t>.</w:t>
      </w:r>
    </w:p>
    <w:p w:rsidR="00496FD4" w:rsidRPr="00496FD4" w:rsidRDefault="00496FD4" w:rsidP="00496FD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404040"/>
          <w:sz w:val="28"/>
          <w:szCs w:val="28"/>
        </w:rPr>
      </w:pPr>
      <w:r w:rsidRPr="00496FD4">
        <w:rPr>
          <w:color w:val="404040"/>
          <w:sz w:val="28"/>
          <w:szCs w:val="28"/>
        </w:rPr>
        <w:t>Решение нестандартных задач.</w:t>
      </w:r>
    </w:p>
    <w:p w:rsidR="00933697" w:rsidRPr="00496FD4" w:rsidRDefault="00933697" w:rsidP="00496FD4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404040"/>
          <w:sz w:val="28"/>
          <w:szCs w:val="28"/>
        </w:rPr>
      </w:pPr>
      <w:r w:rsidRPr="00496FD4">
        <w:rPr>
          <w:color w:val="404040"/>
          <w:sz w:val="28"/>
          <w:szCs w:val="28"/>
        </w:rPr>
        <w:t>Мастер-классы по оформлению р</w:t>
      </w:r>
      <w:r w:rsidR="00496FD4" w:rsidRPr="00496FD4">
        <w:rPr>
          <w:color w:val="404040"/>
          <w:sz w:val="28"/>
          <w:szCs w:val="28"/>
        </w:rPr>
        <w:t xml:space="preserve">ешений: </w:t>
      </w:r>
      <w:r w:rsidR="007B53B3">
        <w:rPr>
          <w:color w:val="404040"/>
          <w:sz w:val="28"/>
          <w:szCs w:val="28"/>
        </w:rPr>
        <w:t xml:space="preserve">как показывает экспертная практика, </w:t>
      </w:r>
      <w:r w:rsidR="00496FD4" w:rsidRPr="00496FD4">
        <w:rPr>
          <w:color w:val="404040"/>
          <w:sz w:val="28"/>
          <w:szCs w:val="28"/>
        </w:rPr>
        <w:t xml:space="preserve">даже верный ответ могут </w:t>
      </w:r>
      <w:r w:rsidRPr="00496FD4">
        <w:rPr>
          <w:color w:val="404040"/>
          <w:sz w:val="28"/>
          <w:szCs w:val="28"/>
        </w:rPr>
        <w:t xml:space="preserve">не засчитать из-за </w:t>
      </w:r>
      <w:r w:rsidR="00496FD4" w:rsidRPr="00496FD4">
        <w:rPr>
          <w:color w:val="404040"/>
          <w:sz w:val="28"/>
          <w:szCs w:val="28"/>
        </w:rPr>
        <w:t>некорректных математических записей</w:t>
      </w:r>
      <w:r w:rsidRPr="00496FD4">
        <w:rPr>
          <w:color w:val="404040"/>
          <w:sz w:val="28"/>
          <w:szCs w:val="28"/>
        </w:rPr>
        <w:t>.</w:t>
      </w:r>
    </w:p>
    <w:p w:rsidR="00496FD4" w:rsidRPr="00D358AD" w:rsidRDefault="00496FD4" w:rsidP="00D358AD">
      <w:pPr>
        <w:spacing w:line="240" w:lineRule="auto"/>
        <w:jc w:val="both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  <w:r w:rsidRPr="00D358AD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Слайд № 2.</w:t>
      </w:r>
    </w:p>
    <w:p w:rsidR="00496FD4" w:rsidRPr="00496FD4" w:rsidRDefault="00496FD4" w:rsidP="00CE2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496FD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Уважаемые коллеги и родители!</w:t>
      </w:r>
    </w:p>
    <w:p w:rsidR="00D3789C" w:rsidRDefault="00496FD4" w:rsidP="00CE2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496FD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Наши факультативы по математике доказали свою результативность. В 2024 году </w:t>
      </w:r>
      <w:r w:rsidRPr="00496FD4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>8</w:t>
      </w:r>
      <w:r w:rsidR="001842CF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>2</w:t>
      </w:r>
      <w:r w:rsidRPr="00496FD4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>%</w:t>
      </w:r>
      <w:r w:rsidRPr="00496FD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Pr="00496FD4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>выпускников лицея сдали ЕГЭ по профильной математике на 80+ баллов</w:t>
      </w:r>
      <w:r w:rsidRPr="00496FD4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</w:t>
      </w:r>
      <w:r w:rsidRPr="00496FD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Это результат системной работы.</w:t>
      </w:r>
    </w:p>
    <w:p w:rsidR="001842CF" w:rsidRDefault="001842CF" w:rsidP="00CE2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1842CF" w:rsidRDefault="001842CF" w:rsidP="00CE2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04080F" w:rsidRPr="001842CF" w:rsidRDefault="0004080F" w:rsidP="00CE2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  <w:r w:rsidRPr="001842CF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Слайд № 3.</w:t>
      </w:r>
    </w:p>
    <w:p w:rsidR="0004080F" w:rsidRDefault="0004080F" w:rsidP="00CE2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Успешная сдача экзаменов позволила нашим выпускникам поступить в ведущие ВУЗы России и Республики Коми.</w:t>
      </w:r>
      <w:r w:rsidR="007B53B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Подавляющее большинство поступило на бюджет.</w:t>
      </w:r>
    </w:p>
    <w:p w:rsidR="00CE2E0B" w:rsidRDefault="00CE2E0B" w:rsidP="00D358AD">
      <w:pPr>
        <w:spacing w:line="240" w:lineRule="auto"/>
        <w:jc w:val="both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496FD4" w:rsidRPr="00D358AD" w:rsidRDefault="00496FD4" w:rsidP="00D358A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</w:pPr>
      <w:r w:rsidRPr="00D358AD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Слайд № </w:t>
      </w:r>
      <w:r w:rsidR="002D76C8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4</w:t>
      </w:r>
    </w:p>
    <w:p w:rsidR="00AB229C" w:rsidRDefault="00AB229C" w:rsidP="00496FD4">
      <w:pPr>
        <w:pStyle w:val="ds-markdown-paragraph"/>
        <w:shd w:val="clear" w:color="auto" w:fill="FFFFFF"/>
        <w:spacing w:before="206" w:beforeAutospacing="0" w:after="206" w:afterAutospacing="0"/>
        <w:ind w:firstLine="709"/>
        <w:jc w:val="both"/>
        <w:rPr>
          <w:color w:val="404040"/>
          <w:sz w:val="28"/>
          <w:szCs w:val="28"/>
        </w:rPr>
      </w:pPr>
      <w:r w:rsidRPr="006D6DB7">
        <w:rPr>
          <w:color w:val="404040"/>
          <w:sz w:val="28"/>
          <w:szCs w:val="28"/>
        </w:rPr>
        <w:t>«Наша программа — это не просто подготовка к экзамену. Это система, где теория становится практикой, а метапредметные навыки — инструментом для жизни. Вместе мы сможем ещё больше!»</w:t>
      </w:r>
    </w:p>
    <w:p w:rsidR="00496FD4" w:rsidRPr="00D358AD" w:rsidRDefault="00235C9D" w:rsidP="00D358AD">
      <w:pPr>
        <w:pStyle w:val="ds-markdown-paragraph"/>
        <w:shd w:val="clear" w:color="auto" w:fill="FFFFFF"/>
        <w:spacing w:before="206" w:beforeAutospacing="0" w:after="206" w:afterAutospacing="0"/>
        <w:jc w:val="both"/>
        <w:rPr>
          <w:b/>
          <w:color w:val="404040"/>
          <w:sz w:val="28"/>
          <w:szCs w:val="28"/>
        </w:rPr>
      </w:pPr>
      <w:r w:rsidRPr="00D358AD">
        <w:rPr>
          <w:b/>
          <w:color w:val="404040"/>
          <w:sz w:val="28"/>
          <w:szCs w:val="28"/>
        </w:rPr>
        <w:t xml:space="preserve">Слайд № </w:t>
      </w:r>
      <w:r w:rsidR="002D76C8">
        <w:rPr>
          <w:b/>
          <w:color w:val="404040"/>
          <w:sz w:val="28"/>
          <w:szCs w:val="28"/>
        </w:rPr>
        <w:t>5</w:t>
      </w:r>
    </w:p>
    <w:p w:rsidR="002C21CC" w:rsidRPr="006D6DB7" w:rsidRDefault="002C21CC" w:rsidP="00496FD4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Тезисы:</w:t>
      </w:r>
    </w:p>
    <w:p w:rsidR="002C21CC" w:rsidRPr="00CE2E0B" w:rsidRDefault="002C21CC" w:rsidP="00496FD4">
      <w:pPr>
        <w:pStyle w:val="a4"/>
        <w:numPr>
          <w:ilvl w:val="0"/>
          <w:numId w:val="1"/>
        </w:numPr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E0B">
        <w:rPr>
          <w:rFonts w:ascii="Times New Roman" w:hAnsi="Times New Roman" w:cs="Times New Roman"/>
          <w:b/>
          <w:sz w:val="28"/>
          <w:szCs w:val="28"/>
        </w:rPr>
        <w:t>Системность подготовки – залог успеха.</w:t>
      </w:r>
    </w:p>
    <w:p w:rsidR="002C21CC" w:rsidRPr="006D6DB7" w:rsidRDefault="002C21CC" w:rsidP="00496FD4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DB7">
        <w:rPr>
          <w:rFonts w:ascii="Times New Roman" w:hAnsi="Times New Roman" w:cs="Times New Roman"/>
          <w:sz w:val="28"/>
          <w:szCs w:val="28"/>
        </w:rPr>
        <w:t xml:space="preserve">Подготовка объединяет углубленное изучение тем, регулярную практику и формирование навыков </w:t>
      </w:r>
      <w:r w:rsidRPr="006D6DB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D6DB7">
        <w:rPr>
          <w:rFonts w:ascii="Times New Roman" w:hAnsi="Times New Roman" w:cs="Times New Roman"/>
          <w:sz w:val="28"/>
          <w:szCs w:val="28"/>
        </w:rPr>
        <w:t xml:space="preserve"> века (критич</w:t>
      </w:r>
      <w:r w:rsidR="00AB229C" w:rsidRPr="006D6DB7">
        <w:rPr>
          <w:rFonts w:ascii="Times New Roman" w:hAnsi="Times New Roman" w:cs="Times New Roman"/>
          <w:sz w:val="28"/>
          <w:szCs w:val="28"/>
        </w:rPr>
        <w:t>еское мышление и анализ данных).</w:t>
      </w:r>
    </w:p>
    <w:p w:rsidR="00AB229C" w:rsidRPr="006D6DB7" w:rsidRDefault="00AB229C" w:rsidP="00496FD4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Подготовка включает не только изучение тем, но и развитие </w:t>
      </w:r>
      <w:r w:rsidRPr="006D6DB7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психологической устойчивости</w:t>
      </w: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(тренинги по тайм-менеджменту, групповые обсуждения).</w:t>
      </w:r>
    </w:p>
    <w:p w:rsidR="00AB229C" w:rsidRPr="006D6DB7" w:rsidRDefault="00AB229C" w:rsidP="00496FD4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Этапы программы</w:t>
      </w: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: диагностика пробелов → углубление знаний → интенсивная практика → финальная отработка.</w:t>
      </w:r>
    </w:p>
    <w:p w:rsidR="00AB229C" w:rsidRDefault="00AB229C" w:rsidP="00496FD4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Пример: Задание № 18 (14 часов в программе) помог 65,2% учеников решить задание ЕГЭ (набрать хотя бы 1 балл). Для сравнения по Республике Коми набрали хотя бы 1 балл 6,66%.</w:t>
      </w:r>
    </w:p>
    <w:p w:rsidR="00235C9D" w:rsidRPr="00D358AD" w:rsidRDefault="00235C9D" w:rsidP="00D358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8AD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Слайд № </w:t>
      </w:r>
      <w:r w:rsidR="002D76C8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6</w:t>
      </w:r>
    </w:p>
    <w:p w:rsidR="002C21CC" w:rsidRPr="00CE2E0B" w:rsidRDefault="002C21CC" w:rsidP="00496FD4">
      <w:pPr>
        <w:pStyle w:val="a4"/>
        <w:numPr>
          <w:ilvl w:val="0"/>
          <w:numId w:val="1"/>
        </w:numPr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E0B">
        <w:rPr>
          <w:rFonts w:ascii="Times New Roman" w:hAnsi="Times New Roman" w:cs="Times New Roman"/>
          <w:b/>
          <w:sz w:val="28"/>
          <w:szCs w:val="28"/>
        </w:rPr>
        <w:t>Метапредметные навыки – ключ к сложным заданиям:</w:t>
      </w:r>
    </w:p>
    <w:p w:rsidR="002C21CC" w:rsidRPr="006D6DB7" w:rsidRDefault="002C21CC" w:rsidP="00496FD4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DB7">
        <w:rPr>
          <w:rFonts w:ascii="Times New Roman" w:hAnsi="Times New Roman" w:cs="Times New Roman"/>
          <w:sz w:val="28"/>
          <w:szCs w:val="28"/>
        </w:rPr>
        <w:t xml:space="preserve">Анализ, визуализация и самоконтроль </w:t>
      </w:r>
      <w:r w:rsidR="0065231A" w:rsidRPr="006D6DB7">
        <w:rPr>
          <w:rFonts w:ascii="Times New Roman" w:hAnsi="Times New Roman" w:cs="Times New Roman"/>
          <w:sz w:val="28"/>
          <w:szCs w:val="28"/>
        </w:rPr>
        <w:t>помогли 100% учеников решить задание 11. На 92,9% решить задание № 12.</w:t>
      </w:r>
    </w:p>
    <w:p w:rsidR="002C21CC" w:rsidRPr="006D6DB7" w:rsidRDefault="0065231A" w:rsidP="00496FD4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Fonts w:ascii="Times New Roman" w:hAnsi="Times New Roman" w:cs="Times New Roman"/>
          <w:sz w:val="28"/>
          <w:szCs w:val="28"/>
        </w:rPr>
        <w:t xml:space="preserve">Логика и исследование: </w:t>
      </w: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задачи высокого уровня </w:t>
      </w:r>
      <w:r w:rsidR="009175A6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трудности </w:t>
      </w: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(№18–19) требуют умения выдвигать гипотезы, что отрабатывается на факультативах.</w:t>
      </w:r>
    </w:p>
    <w:p w:rsidR="0065231A" w:rsidRDefault="0065231A" w:rsidP="00496FD4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Самоорганизация: большинство учеников уложились в </w:t>
      </w:r>
      <w:r w:rsidR="006A5266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отведенное время для</w:t>
      </w: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экзамена.</w:t>
      </w:r>
    </w:p>
    <w:p w:rsidR="00235C9D" w:rsidRPr="00D358AD" w:rsidRDefault="00235C9D" w:rsidP="00D358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8AD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Слайд № </w:t>
      </w:r>
      <w:r w:rsidR="002D76C8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7</w:t>
      </w:r>
    </w:p>
    <w:p w:rsidR="0065231A" w:rsidRPr="00CE2E0B" w:rsidRDefault="0065231A" w:rsidP="00496FD4">
      <w:pPr>
        <w:pStyle w:val="a4"/>
        <w:numPr>
          <w:ilvl w:val="0"/>
          <w:numId w:val="1"/>
        </w:numPr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E0B">
        <w:rPr>
          <w:rFonts w:ascii="Times New Roman" w:hAnsi="Times New Roman" w:cs="Times New Roman"/>
          <w:b/>
          <w:sz w:val="28"/>
          <w:szCs w:val="28"/>
        </w:rPr>
        <w:t>Практика в приоритете:</w:t>
      </w:r>
    </w:p>
    <w:p w:rsidR="0065231A" w:rsidRPr="006D6DB7" w:rsidRDefault="0065231A" w:rsidP="00496FD4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Интенсивная отработка</w:t>
      </w: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: 68 часов программы</w:t>
      </w:r>
      <w:r w:rsidR="00024DF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для каждого уровня </w:t>
      </w: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включают решение </w:t>
      </w:r>
      <w:r w:rsidR="000F5DC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более </w:t>
      </w: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500 задач из открытого банка ФИПИ и других источников для подготовки к ЕГЭ.</w:t>
      </w:r>
    </w:p>
    <w:p w:rsidR="0065231A" w:rsidRDefault="0065231A" w:rsidP="00496FD4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lastRenderedPageBreak/>
        <w:t>Пробные ЕГЭ</w:t>
      </w: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: </w:t>
      </w:r>
      <w:r w:rsidR="006A5266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большинство</w:t>
      </w: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выпускников научились </w:t>
      </w:r>
      <w:r w:rsidR="006A5266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рационально распределять время на экзамене,</w:t>
      </w: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благодаря регулярным пробным ЕГЭ. </w:t>
      </w:r>
      <w:r w:rsidR="007B53B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 лицее ежегодно проводится не менее 4 «пробников».</w:t>
      </w:r>
    </w:p>
    <w:p w:rsidR="008C7545" w:rsidRDefault="008C7545" w:rsidP="00496FD4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Тренировочные варианты: </w:t>
      </w:r>
      <w: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>в</w:t>
      </w:r>
      <w:r w:rsidRPr="008C7545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 xml:space="preserve"> течение года </w:t>
      </w:r>
      <w:r w:rsidR="00C0418A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>учащиеся регулярно решали тематические варианты, адаптированные под уровень группы.</w:t>
      </w:r>
    </w:p>
    <w:p w:rsidR="00D358AD" w:rsidRPr="00D358AD" w:rsidRDefault="00D358AD" w:rsidP="00D35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AD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Слайд № </w:t>
      </w:r>
      <w:r w:rsidR="002D76C8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8</w:t>
      </w:r>
    </w:p>
    <w:p w:rsidR="0065231A" w:rsidRPr="006D6DB7" w:rsidRDefault="0065231A" w:rsidP="00496FD4">
      <w:pPr>
        <w:pStyle w:val="a4"/>
        <w:numPr>
          <w:ilvl w:val="0"/>
          <w:numId w:val="1"/>
        </w:numPr>
        <w:spacing w:line="240" w:lineRule="auto"/>
        <w:ind w:firstLine="709"/>
        <w:contextualSpacing w:val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D6DB7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Командная работа: учителя + ученики + родители</w:t>
      </w:r>
    </w:p>
    <w:p w:rsidR="003E3622" w:rsidRDefault="003E3622" w:rsidP="004654E4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Хороших результатов на экзамене можно достичь только при совместной работе, где поддержка родителей, несомненно, играет важную роль в подготовке к экзаменам.</w:t>
      </w:r>
    </w:p>
    <w:p w:rsidR="0065231A" w:rsidRPr="006D6DB7" w:rsidRDefault="0065231A" w:rsidP="004654E4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Учителя: </w:t>
      </w:r>
    </w:p>
    <w:p w:rsidR="0065231A" w:rsidRPr="006D6DB7" w:rsidRDefault="00D67AE3" w:rsidP="004654E4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</w:t>
      </w:r>
      <w:r w:rsidR="0065231A"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ифференцированный подход + анализ ошибок на каждом занятии;</w:t>
      </w:r>
    </w:p>
    <w:p w:rsidR="00D67AE3" w:rsidRDefault="0065231A" w:rsidP="004654E4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групповые и индивидуальные консультации по слабым местам— Родители: </w:t>
      </w:r>
    </w:p>
    <w:p w:rsidR="00AB229C" w:rsidRPr="006D6DB7" w:rsidRDefault="0065231A" w:rsidP="004654E4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поддержка без давления («Чем могу помочь?») + организация рабочего пространства</w:t>
      </w:r>
    </w:p>
    <w:p w:rsidR="00D67AE3" w:rsidRDefault="00D67AE3" w:rsidP="004654E4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Учителя</w:t>
      </w:r>
      <w:r w:rsidR="00AB229C"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и родители: </w:t>
      </w:r>
    </w:p>
    <w:p w:rsidR="000F5DC1" w:rsidRDefault="00AB229C" w:rsidP="004654E4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информация о результатах пробных ЕГЭ через классного руководителя.</w:t>
      </w:r>
      <w:r w:rsidR="000F5DC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</w:p>
    <w:p w:rsidR="00D67AE3" w:rsidRDefault="0065231A" w:rsidP="004654E4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Ученики: </w:t>
      </w:r>
    </w:p>
    <w:p w:rsidR="0065231A" w:rsidRPr="006D6DB7" w:rsidRDefault="0065231A" w:rsidP="004654E4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D6DB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работа в парах на семинарах → снижение стресса и рост уверенности.</w:t>
      </w:r>
    </w:p>
    <w:p w:rsidR="00AB229C" w:rsidRPr="00D358AD" w:rsidRDefault="00D358AD" w:rsidP="00D358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8AD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2D76C8">
        <w:rPr>
          <w:rFonts w:ascii="Times New Roman" w:hAnsi="Times New Roman" w:cs="Times New Roman"/>
          <w:b/>
          <w:sz w:val="28"/>
          <w:szCs w:val="28"/>
        </w:rPr>
        <w:t>9</w:t>
      </w:r>
    </w:p>
    <w:p w:rsidR="00D358AD" w:rsidRPr="00933697" w:rsidRDefault="00D358AD" w:rsidP="00D358A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6FD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Психологические аспекты подготовки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 Психологическая устойчивость и тайм-менеджмент.</w:t>
      </w:r>
    </w:p>
    <w:p w:rsidR="00D358AD" w:rsidRDefault="00D358AD" w:rsidP="00D358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6FD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Снижение тревожности.</w:t>
      </w: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Страх перед экзаменом часто мешает ученикам раскрыть свой потенциал. Важно создать поддерживающую среду:</w:t>
      </w: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— </w:t>
      </w:r>
      <w:r w:rsidRPr="00496FD4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Учителям</w:t>
      </w: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избегать запугивания «ужасами ЕГЭ», акцентировать </w:t>
      </w:r>
      <w:r w:rsidR="00D67AE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внимание </w:t>
      </w: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 прогрессе.</w:t>
      </w:r>
    </w:p>
    <w:p w:rsidR="00D358AD" w:rsidRPr="00933697" w:rsidRDefault="00D358AD" w:rsidP="00D67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— </w:t>
      </w:r>
      <w:r w:rsidRPr="00496FD4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Родителям</w:t>
      </w: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не сравнивать ребенка с другими, чаще хвалить за усилия, а не только за результат.</w:t>
      </w:r>
    </w:p>
    <w:p w:rsidR="00D358AD" w:rsidRPr="00933697" w:rsidRDefault="00D358AD" w:rsidP="00D358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6FD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Режим труда и отдыха.</w:t>
      </w: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Перегрузки ведут к выгоранию. Напоминайте детям о необходимости перерывов, физической активности и полноценного сна (7–8 часов).</w:t>
      </w:r>
    </w:p>
    <w:p w:rsidR="00D358AD" w:rsidRPr="00933697" w:rsidRDefault="00D358AD" w:rsidP="00D358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6FD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Мотивация.</w:t>
      </w:r>
      <w:r w:rsidRPr="0093369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Помогите ученикам увидеть цель: «Это не просто экзамен — это шаг к вашей мечте».</w:t>
      </w:r>
    </w:p>
    <w:p w:rsidR="00D358AD" w:rsidRDefault="00D358AD" w:rsidP="00D35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8AD" w:rsidRPr="00D358AD" w:rsidRDefault="00D358AD" w:rsidP="00504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AD">
        <w:rPr>
          <w:rFonts w:ascii="Times New Roman" w:hAnsi="Times New Roman" w:cs="Times New Roman"/>
          <w:b/>
          <w:bCs/>
          <w:sz w:val="28"/>
          <w:szCs w:val="28"/>
        </w:rPr>
        <w:t>Тренинги по тайм-менеджменту</w:t>
      </w:r>
    </w:p>
    <w:p w:rsidR="00D358AD" w:rsidRPr="00D358AD" w:rsidRDefault="00D358AD" w:rsidP="00504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AD">
        <w:rPr>
          <w:rFonts w:ascii="Times New Roman" w:hAnsi="Times New Roman" w:cs="Times New Roman"/>
          <w:sz w:val="28"/>
          <w:szCs w:val="28"/>
        </w:rPr>
        <w:t>Помогают ученикам эффективно распределять время на экзамене и в процессе подготовке.</w:t>
      </w:r>
    </w:p>
    <w:p w:rsidR="00D358AD" w:rsidRPr="00D358AD" w:rsidRDefault="00D358AD" w:rsidP="00504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AD">
        <w:rPr>
          <w:rFonts w:ascii="Times New Roman" w:hAnsi="Times New Roman" w:cs="Times New Roman"/>
          <w:b/>
          <w:bCs/>
          <w:sz w:val="28"/>
          <w:szCs w:val="28"/>
        </w:rPr>
        <w:t>Групповые обсуждения</w:t>
      </w:r>
    </w:p>
    <w:p w:rsidR="00D358AD" w:rsidRPr="00D358AD" w:rsidRDefault="00D358AD" w:rsidP="00504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AD">
        <w:rPr>
          <w:rFonts w:ascii="Times New Roman" w:hAnsi="Times New Roman" w:cs="Times New Roman"/>
          <w:sz w:val="28"/>
          <w:szCs w:val="28"/>
        </w:rPr>
        <w:t>Развивают навыки самоконтроля и снижают уровень стресса.</w:t>
      </w:r>
    </w:p>
    <w:p w:rsidR="00D358AD" w:rsidRPr="00D358AD" w:rsidRDefault="00D358AD" w:rsidP="00504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AD">
        <w:rPr>
          <w:rFonts w:ascii="Times New Roman" w:hAnsi="Times New Roman" w:cs="Times New Roman"/>
          <w:b/>
          <w:bCs/>
          <w:sz w:val="28"/>
          <w:szCs w:val="28"/>
        </w:rPr>
        <w:t>Поддержка</w:t>
      </w:r>
    </w:p>
    <w:p w:rsidR="00D358AD" w:rsidRPr="00D358AD" w:rsidRDefault="00D358AD" w:rsidP="00504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AD">
        <w:rPr>
          <w:rFonts w:ascii="Times New Roman" w:hAnsi="Times New Roman" w:cs="Times New Roman"/>
          <w:sz w:val="28"/>
          <w:szCs w:val="28"/>
        </w:rPr>
        <w:t>Создаёт уверенность и мотивацию для достижения целей.</w:t>
      </w:r>
    </w:p>
    <w:p w:rsidR="001641AB" w:rsidRDefault="001641AB" w:rsidP="00504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08" w:rsidRDefault="00450C08" w:rsidP="00504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8AD" w:rsidRPr="0050469A" w:rsidRDefault="00D358AD" w:rsidP="00504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69A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2D76C8">
        <w:rPr>
          <w:rFonts w:ascii="Times New Roman" w:hAnsi="Times New Roman" w:cs="Times New Roman"/>
          <w:b/>
          <w:sz w:val="28"/>
          <w:szCs w:val="28"/>
        </w:rPr>
        <w:t>10</w:t>
      </w:r>
    </w:p>
    <w:p w:rsidR="00832385" w:rsidRPr="00D67AE3" w:rsidRDefault="00832385" w:rsidP="0050469A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D67AE3">
        <w:rPr>
          <w:color w:val="404040"/>
          <w:sz w:val="28"/>
          <w:szCs w:val="28"/>
          <w:shd w:val="clear" w:color="auto" w:fill="FFFFFF"/>
        </w:rPr>
        <w:t xml:space="preserve">«Когда мы говорим о системности, важно отметить роль технологий. </w:t>
      </w:r>
      <w:r w:rsidRPr="00D67AE3">
        <w:rPr>
          <w:color w:val="404040"/>
          <w:sz w:val="28"/>
          <w:szCs w:val="28"/>
        </w:rPr>
        <w:t xml:space="preserve">Для поддержки программы мы </w:t>
      </w:r>
      <w:r w:rsidR="0094086D" w:rsidRPr="00D67AE3">
        <w:rPr>
          <w:color w:val="404040"/>
          <w:sz w:val="28"/>
          <w:szCs w:val="28"/>
        </w:rPr>
        <w:t xml:space="preserve">в 2024-2025 учебном году </w:t>
      </w:r>
      <w:r w:rsidR="0050469A">
        <w:rPr>
          <w:color w:val="404040"/>
          <w:sz w:val="28"/>
          <w:szCs w:val="28"/>
        </w:rPr>
        <w:t xml:space="preserve">решили </w:t>
      </w:r>
      <w:r w:rsidR="00D67AE3">
        <w:rPr>
          <w:color w:val="404040"/>
          <w:sz w:val="28"/>
          <w:szCs w:val="28"/>
        </w:rPr>
        <w:t>использовать</w:t>
      </w:r>
      <w:r w:rsidRPr="00D67AE3">
        <w:rPr>
          <w:color w:val="404040"/>
          <w:sz w:val="28"/>
          <w:szCs w:val="28"/>
        </w:rPr>
        <w:t xml:space="preserve"> </w:t>
      </w:r>
      <w:r w:rsidRPr="00D67AE3">
        <w:rPr>
          <w:rStyle w:val="a3"/>
          <w:color w:val="404040"/>
          <w:sz w:val="28"/>
          <w:szCs w:val="28"/>
        </w:rPr>
        <w:t>цифровые инструменты</w:t>
      </w:r>
      <w:r w:rsidRPr="00D67AE3">
        <w:rPr>
          <w:color w:val="404040"/>
          <w:sz w:val="28"/>
          <w:szCs w:val="28"/>
        </w:rPr>
        <w:t xml:space="preserve">, а именно </w:t>
      </w:r>
      <w:proofErr w:type="spellStart"/>
      <w:r w:rsidRPr="00D67AE3">
        <w:rPr>
          <w:rStyle w:val="a3"/>
          <w:color w:val="404040"/>
          <w:sz w:val="28"/>
          <w:szCs w:val="28"/>
        </w:rPr>
        <w:t>Moodle</w:t>
      </w:r>
      <w:proofErr w:type="spellEnd"/>
      <w:r w:rsidRPr="00D67AE3">
        <w:rPr>
          <w:color w:val="404040"/>
          <w:sz w:val="28"/>
          <w:szCs w:val="28"/>
        </w:rPr>
        <w:t> — база для тренировочных вариантов и обратной связи.</w:t>
      </w:r>
    </w:p>
    <w:p w:rsidR="0050469A" w:rsidRPr="00D67AE3" w:rsidRDefault="0050469A" w:rsidP="00504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D67AE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Moodle</w:t>
      </w:r>
      <w:proofErr w:type="spellEnd"/>
      <w:r w:rsidRPr="00D67AE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— это:</w:t>
      </w:r>
    </w:p>
    <w:p w:rsidR="0050469A" w:rsidRPr="0050469A" w:rsidRDefault="0050469A" w:rsidP="005046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0469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Инструмент систематизации практики.</w:t>
      </w:r>
    </w:p>
    <w:p w:rsidR="00832385" w:rsidRPr="0050469A" w:rsidRDefault="0050469A" w:rsidP="005046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50469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Ресурс для развития самоорганизации</w:t>
      </w:r>
    </w:p>
    <w:p w:rsidR="001641AB" w:rsidRDefault="001641AB" w:rsidP="0050469A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1641AB" w:rsidRPr="001641AB" w:rsidRDefault="001641AB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8"/>
          <w:szCs w:val="28"/>
        </w:rPr>
      </w:pPr>
      <w:r w:rsidRPr="001641AB">
        <w:rPr>
          <w:b/>
          <w:color w:val="404040"/>
          <w:sz w:val="28"/>
          <w:szCs w:val="28"/>
        </w:rPr>
        <w:t xml:space="preserve">Слайд № </w:t>
      </w:r>
      <w:r w:rsidR="002D76C8">
        <w:rPr>
          <w:b/>
          <w:color w:val="404040"/>
          <w:sz w:val="28"/>
          <w:szCs w:val="28"/>
        </w:rPr>
        <w:t>11</w:t>
      </w:r>
    </w:p>
    <w:p w:rsidR="00D358AD" w:rsidRPr="00D67AE3" w:rsidRDefault="00D358AD" w:rsidP="0050469A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D67AE3">
        <w:rPr>
          <w:color w:val="404040"/>
          <w:sz w:val="28"/>
          <w:szCs w:val="28"/>
        </w:rPr>
        <w:t>С декабря месяца</w:t>
      </w:r>
      <w:r w:rsidR="0050469A">
        <w:rPr>
          <w:color w:val="404040"/>
          <w:sz w:val="28"/>
          <w:szCs w:val="28"/>
        </w:rPr>
        <w:t xml:space="preserve"> по май</w:t>
      </w:r>
      <w:r w:rsidRPr="00D67AE3">
        <w:rPr>
          <w:color w:val="404040"/>
          <w:sz w:val="28"/>
          <w:szCs w:val="28"/>
        </w:rPr>
        <w:t xml:space="preserve">, </w:t>
      </w:r>
      <w:r w:rsidR="001842CF">
        <w:rPr>
          <w:color w:val="404040"/>
          <w:sz w:val="28"/>
          <w:szCs w:val="28"/>
        </w:rPr>
        <w:t>регулярно,</w:t>
      </w:r>
      <w:r w:rsidR="00D67AE3">
        <w:rPr>
          <w:color w:val="404040"/>
          <w:sz w:val="28"/>
          <w:szCs w:val="28"/>
        </w:rPr>
        <w:t xml:space="preserve"> на платформе </w:t>
      </w:r>
      <w:proofErr w:type="spellStart"/>
      <w:r w:rsidR="00D67AE3">
        <w:rPr>
          <w:color w:val="404040"/>
          <w:sz w:val="28"/>
          <w:szCs w:val="28"/>
        </w:rPr>
        <w:t>Moodle</w:t>
      </w:r>
      <w:proofErr w:type="spellEnd"/>
      <w:r w:rsidR="00D67AE3">
        <w:rPr>
          <w:color w:val="404040"/>
          <w:sz w:val="28"/>
          <w:szCs w:val="28"/>
        </w:rPr>
        <w:t xml:space="preserve"> </w:t>
      </w:r>
      <w:r w:rsidRPr="00D67AE3">
        <w:rPr>
          <w:color w:val="404040"/>
          <w:sz w:val="28"/>
          <w:szCs w:val="28"/>
        </w:rPr>
        <w:t>размещали</w:t>
      </w:r>
      <w:r w:rsidR="00D67AE3">
        <w:rPr>
          <w:color w:val="404040"/>
          <w:sz w:val="28"/>
          <w:szCs w:val="28"/>
        </w:rPr>
        <w:t>сь</w:t>
      </w:r>
      <w:r w:rsidRPr="00D67AE3">
        <w:rPr>
          <w:color w:val="404040"/>
          <w:sz w:val="28"/>
          <w:szCs w:val="28"/>
        </w:rPr>
        <w:t> </w:t>
      </w:r>
      <w:r w:rsidRPr="00D67AE3">
        <w:rPr>
          <w:rStyle w:val="a3"/>
          <w:color w:val="404040"/>
          <w:sz w:val="28"/>
          <w:szCs w:val="28"/>
        </w:rPr>
        <w:t>тематические тренировочные варианты</w:t>
      </w:r>
      <w:r w:rsidRPr="00D67AE3">
        <w:rPr>
          <w:color w:val="404040"/>
          <w:sz w:val="28"/>
          <w:szCs w:val="28"/>
        </w:rPr>
        <w:t>, адаптированные под уровень группы. Это позволило:</w:t>
      </w:r>
    </w:p>
    <w:p w:rsidR="00D358AD" w:rsidRPr="00D67AE3" w:rsidRDefault="00D358AD" w:rsidP="0050469A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404040"/>
          <w:sz w:val="28"/>
          <w:szCs w:val="28"/>
        </w:rPr>
      </w:pPr>
      <w:r w:rsidRPr="00D67AE3">
        <w:rPr>
          <w:color w:val="404040"/>
          <w:sz w:val="28"/>
          <w:szCs w:val="28"/>
        </w:rPr>
        <w:t>Обеспечить </w:t>
      </w:r>
      <w:r w:rsidRPr="00D67AE3">
        <w:rPr>
          <w:rStyle w:val="a3"/>
          <w:color w:val="404040"/>
          <w:sz w:val="28"/>
          <w:szCs w:val="28"/>
        </w:rPr>
        <w:t>постоянный доступ</w:t>
      </w:r>
      <w:r w:rsidRPr="00D67AE3">
        <w:rPr>
          <w:color w:val="404040"/>
          <w:sz w:val="28"/>
          <w:szCs w:val="28"/>
        </w:rPr>
        <w:t> к материалам даже вне аудитории.</w:t>
      </w:r>
    </w:p>
    <w:p w:rsidR="00D358AD" w:rsidRPr="00D67AE3" w:rsidRDefault="00D358AD" w:rsidP="0050469A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404040"/>
          <w:sz w:val="28"/>
          <w:szCs w:val="28"/>
        </w:rPr>
      </w:pPr>
      <w:r w:rsidRPr="00D67AE3">
        <w:rPr>
          <w:color w:val="404040"/>
          <w:sz w:val="28"/>
          <w:szCs w:val="28"/>
        </w:rPr>
        <w:t>Автоматизировать проверку заданий с кратким ответом, чтобы учитель мог уделить больше времени </w:t>
      </w:r>
      <w:r w:rsidRPr="00D67AE3">
        <w:rPr>
          <w:rStyle w:val="a3"/>
          <w:color w:val="404040"/>
          <w:sz w:val="28"/>
          <w:szCs w:val="28"/>
        </w:rPr>
        <w:t>разбору сложных задач</w:t>
      </w:r>
      <w:r w:rsidRPr="00D67AE3">
        <w:rPr>
          <w:color w:val="404040"/>
          <w:sz w:val="28"/>
          <w:szCs w:val="28"/>
        </w:rPr>
        <w:t> на уроках.</w:t>
      </w:r>
    </w:p>
    <w:p w:rsidR="007249AC" w:rsidRDefault="00D358AD" w:rsidP="0050469A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404040"/>
          <w:sz w:val="28"/>
          <w:szCs w:val="28"/>
        </w:rPr>
      </w:pPr>
      <w:r w:rsidRPr="00D67AE3">
        <w:rPr>
          <w:color w:val="404040"/>
          <w:sz w:val="28"/>
          <w:szCs w:val="28"/>
        </w:rPr>
        <w:t>Сформировать у учеников привычку к </w:t>
      </w:r>
      <w:r w:rsidRPr="00D67AE3">
        <w:rPr>
          <w:rStyle w:val="a3"/>
          <w:color w:val="404040"/>
          <w:sz w:val="28"/>
          <w:szCs w:val="28"/>
        </w:rPr>
        <w:t>регулярной практике</w:t>
      </w:r>
      <w:r w:rsidRPr="00D67AE3">
        <w:rPr>
          <w:color w:val="404040"/>
          <w:sz w:val="28"/>
          <w:szCs w:val="28"/>
        </w:rPr>
        <w:t xml:space="preserve">: за год каждый выпускник решил более </w:t>
      </w:r>
      <w:r w:rsidR="00D67AE3">
        <w:rPr>
          <w:color w:val="404040"/>
          <w:sz w:val="28"/>
          <w:szCs w:val="28"/>
        </w:rPr>
        <w:t>20</w:t>
      </w:r>
      <w:r w:rsidRPr="00D67AE3">
        <w:rPr>
          <w:color w:val="404040"/>
          <w:sz w:val="28"/>
          <w:szCs w:val="28"/>
        </w:rPr>
        <w:t xml:space="preserve"> вариантов. </w:t>
      </w:r>
    </w:p>
    <w:p w:rsidR="007249AC" w:rsidRDefault="007249AC" w:rsidP="007249AC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D358AD" w:rsidRDefault="004654E4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Стоит от</w:t>
      </w:r>
      <w:r w:rsidR="00D358AD" w:rsidRPr="00D67AE3">
        <w:rPr>
          <w:color w:val="404040"/>
          <w:sz w:val="28"/>
          <w:szCs w:val="28"/>
        </w:rPr>
        <w:t>метить, что варианты составлялись из нескольких заданий</w:t>
      </w:r>
      <w:r w:rsidR="00C0418A">
        <w:rPr>
          <w:color w:val="404040"/>
          <w:sz w:val="28"/>
          <w:szCs w:val="28"/>
        </w:rPr>
        <w:t xml:space="preserve"> одного типа, несколько заданий для каждого номера задания КИМ ЕГЭ, что позволило глубоко проработать ключевые темы и задания с кратким ответом.</w:t>
      </w:r>
    </w:p>
    <w:p w:rsidR="007249AC" w:rsidRPr="001641AB" w:rsidRDefault="007249AC" w:rsidP="001641AB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i w:val="0"/>
          <w:color w:val="404040"/>
          <w:sz w:val="28"/>
          <w:szCs w:val="28"/>
        </w:rPr>
      </w:pPr>
      <w:r w:rsidRPr="001641AB">
        <w:rPr>
          <w:rStyle w:val="a3"/>
          <w:rFonts w:ascii="Times New Roman" w:hAnsi="Times New Roman" w:cs="Times New Roman"/>
          <w:bCs w:val="0"/>
          <w:i w:val="0"/>
          <w:color w:val="404040"/>
          <w:sz w:val="28"/>
          <w:szCs w:val="28"/>
        </w:rPr>
        <w:t>Комбинированные тренировочные варианты — глубокая проработка ключевых тем.</w:t>
      </w:r>
    </w:p>
    <w:p w:rsidR="007249AC" w:rsidRDefault="007249AC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6575BB" w:rsidRPr="00107EF2" w:rsidRDefault="006575BB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8"/>
          <w:szCs w:val="28"/>
        </w:rPr>
      </w:pPr>
      <w:r w:rsidRPr="00107EF2">
        <w:rPr>
          <w:b/>
          <w:color w:val="404040"/>
          <w:sz w:val="28"/>
          <w:szCs w:val="28"/>
        </w:rPr>
        <w:t>Слайд № 1</w:t>
      </w:r>
      <w:r w:rsidR="002D76C8">
        <w:rPr>
          <w:b/>
          <w:color w:val="404040"/>
          <w:sz w:val="28"/>
          <w:szCs w:val="28"/>
        </w:rPr>
        <w:t>2</w:t>
      </w:r>
    </w:p>
    <w:p w:rsidR="007249AC" w:rsidRPr="001641AB" w:rsidRDefault="007249AC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1641AB">
        <w:rPr>
          <w:color w:val="404040"/>
          <w:sz w:val="28"/>
          <w:szCs w:val="28"/>
        </w:rPr>
        <w:t xml:space="preserve">В рамках подготовки на платформе </w:t>
      </w:r>
      <w:proofErr w:type="spellStart"/>
      <w:r w:rsidRPr="001641AB">
        <w:rPr>
          <w:color w:val="404040"/>
          <w:sz w:val="28"/>
          <w:szCs w:val="28"/>
        </w:rPr>
        <w:t>Moodle</w:t>
      </w:r>
      <w:proofErr w:type="spellEnd"/>
      <w:r w:rsidRPr="001641AB">
        <w:rPr>
          <w:color w:val="404040"/>
          <w:sz w:val="28"/>
          <w:szCs w:val="28"/>
        </w:rPr>
        <w:t xml:space="preserve"> были размещены </w:t>
      </w:r>
      <w:r w:rsidRPr="001641AB">
        <w:rPr>
          <w:rStyle w:val="a3"/>
          <w:color w:val="404040"/>
          <w:sz w:val="28"/>
          <w:szCs w:val="28"/>
        </w:rPr>
        <w:t>1</w:t>
      </w:r>
      <w:r w:rsidR="006575BB">
        <w:rPr>
          <w:rStyle w:val="a3"/>
          <w:color w:val="404040"/>
          <w:sz w:val="28"/>
          <w:szCs w:val="28"/>
        </w:rPr>
        <w:t>3</w:t>
      </w:r>
      <w:r w:rsidRPr="001641AB">
        <w:rPr>
          <w:rStyle w:val="a3"/>
          <w:color w:val="404040"/>
          <w:sz w:val="28"/>
          <w:szCs w:val="28"/>
        </w:rPr>
        <w:t xml:space="preserve"> специализированных вариантов</w:t>
      </w:r>
      <w:r w:rsidRPr="001641AB">
        <w:rPr>
          <w:color w:val="404040"/>
          <w:sz w:val="28"/>
          <w:szCs w:val="28"/>
        </w:rPr>
        <w:t>, каждый из которых включал:</w:t>
      </w:r>
    </w:p>
    <w:p w:rsidR="007249AC" w:rsidRPr="001641AB" w:rsidRDefault="007249AC" w:rsidP="001641AB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404040"/>
          <w:sz w:val="28"/>
          <w:szCs w:val="28"/>
        </w:rPr>
      </w:pPr>
      <w:r w:rsidRPr="001641AB">
        <w:rPr>
          <w:rStyle w:val="a3"/>
          <w:color w:val="404040"/>
          <w:sz w:val="28"/>
          <w:szCs w:val="28"/>
        </w:rPr>
        <w:t>Несколько заданий одного типа</w:t>
      </w:r>
      <w:r w:rsidRPr="001641AB">
        <w:rPr>
          <w:color w:val="404040"/>
          <w:sz w:val="28"/>
          <w:szCs w:val="28"/>
        </w:rPr>
        <w:t xml:space="preserve"> (№1–12, 13, 15, 16). Например, в одном варианте могли быть 3 разные задачи на производные (№12) или </w:t>
      </w:r>
      <w:r w:rsidR="00C0418A">
        <w:rPr>
          <w:color w:val="404040"/>
          <w:sz w:val="28"/>
          <w:szCs w:val="28"/>
        </w:rPr>
        <w:t>5</w:t>
      </w:r>
      <w:r w:rsidRPr="001641AB">
        <w:rPr>
          <w:color w:val="404040"/>
          <w:sz w:val="28"/>
          <w:szCs w:val="28"/>
        </w:rPr>
        <w:t xml:space="preserve"> задачи по геометрии</w:t>
      </w:r>
      <w:r w:rsidR="00C0418A">
        <w:rPr>
          <w:color w:val="404040"/>
          <w:sz w:val="28"/>
          <w:szCs w:val="28"/>
        </w:rPr>
        <w:t xml:space="preserve"> (планиметрии)</w:t>
      </w:r>
      <w:r w:rsidRPr="001641AB">
        <w:rPr>
          <w:color w:val="404040"/>
          <w:sz w:val="28"/>
          <w:szCs w:val="28"/>
        </w:rPr>
        <w:t>.</w:t>
      </w:r>
    </w:p>
    <w:p w:rsidR="001641AB" w:rsidRDefault="007249AC" w:rsidP="001641AB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404040"/>
          <w:sz w:val="28"/>
          <w:szCs w:val="28"/>
        </w:rPr>
      </w:pPr>
      <w:r w:rsidRPr="001641AB">
        <w:rPr>
          <w:rStyle w:val="a3"/>
          <w:color w:val="404040"/>
          <w:sz w:val="28"/>
          <w:szCs w:val="28"/>
        </w:rPr>
        <w:t>Акцент на повторяемости</w:t>
      </w:r>
      <w:r w:rsidRPr="001641AB">
        <w:rPr>
          <w:color w:val="404040"/>
          <w:sz w:val="28"/>
          <w:szCs w:val="28"/>
        </w:rPr>
        <w:t>: ученики решали не по одному заданию каждого типа, а серии типовых зад</w:t>
      </w:r>
      <w:r w:rsidR="001641AB">
        <w:rPr>
          <w:color w:val="404040"/>
          <w:sz w:val="28"/>
          <w:szCs w:val="28"/>
        </w:rPr>
        <w:t>ач, что позволяло:</w:t>
      </w:r>
    </w:p>
    <w:p w:rsidR="001641AB" w:rsidRDefault="001641AB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- </w:t>
      </w:r>
      <w:r w:rsidR="007249AC" w:rsidRPr="001641AB">
        <w:rPr>
          <w:color w:val="404040"/>
          <w:sz w:val="28"/>
          <w:szCs w:val="28"/>
        </w:rPr>
        <w:t>Выявлять законо</w:t>
      </w:r>
      <w:r>
        <w:rPr>
          <w:color w:val="404040"/>
          <w:sz w:val="28"/>
          <w:szCs w:val="28"/>
        </w:rPr>
        <w:t xml:space="preserve">мерности и </w:t>
      </w:r>
      <w:r w:rsidR="00C0418A">
        <w:rPr>
          <w:color w:val="404040"/>
          <w:sz w:val="28"/>
          <w:szCs w:val="28"/>
        </w:rPr>
        <w:t xml:space="preserve">отрабатывать </w:t>
      </w:r>
      <w:r>
        <w:rPr>
          <w:color w:val="404040"/>
          <w:sz w:val="28"/>
          <w:szCs w:val="28"/>
        </w:rPr>
        <w:t>алгоритмы решений.</w:t>
      </w:r>
      <w:r>
        <w:rPr>
          <w:color w:val="404040"/>
          <w:sz w:val="28"/>
          <w:szCs w:val="28"/>
        </w:rPr>
        <w:br/>
        <w:t xml:space="preserve">- </w:t>
      </w:r>
      <w:r w:rsidR="007249AC" w:rsidRPr="001641AB">
        <w:rPr>
          <w:color w:val="404040"/>
          <w:sz w:val="28"/>
          <w:szCs w:val="28"/>
        </w:rPr>
        <w:t>Отслеживать прогресс: например, если в первом варианте ошибок было 50%, то к 12-му — менее 10%.</w:t>
      </w:r>
    </w:p>
    <w:p w:rsidR="007249AC" w:rsidRPr="001641AB" w:rsidRDefault="001641AB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- </w:t>
      </w:r>
      <w:r w:rsidR="007249AC" w:rsidRPr="001641AB">
        <w:rPr>
          <w:color w:val="404040"/>
          <w:sz w:val="28"/>
          <w:szCs w:val="28"/>
        </w:rPr>
        <w:t>Глубже понимать и периодически повторять решение задач с «подводными камнями».</w:t>
      </w:r>
    </w:p>
    <w:p w:rsidR="008B2772" w:rsidRPr="001641AB" w:rsidRDefault="007249AC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  <w:shd w:val="clear" w:color="auto" w:fill="FFFFFF"/>
        </w:rPr>
      </w:pPr>
      <w:r w:rsidRPr="001641AB">
        <w:rPr>
          <w:color w:val="404040"/>
          <w:sz w:val="28"/>
          <w:szCs w:val="28"/>
          <w:shd w:val="clear" w:color="auto" w:fill="FFFFFF"/>
        </w:rPr>
        <w:t>«</w:t>
      </w:r>
      <w:proofErr w:type="spellStart"/>
      <w:r w:rsidRPr="001641AB">
        <w:rPr>
          <w:color w:val="404040"/>
          <w:sz w:val="28"/>
          <w:szCs w:val="28"/>
          <w:shd w:val="clear" w:color="auto" w:fill="FFFFFF"/>
        </w:rPr>
        <w:t>Moodle</w:t>
      </w:r>
      <w:proofErr w:type="spellEnd"/>
      <w:r w:rsidRPr="001641AB">
        <w:rPr>
          <w:color w:val="404040"/>
          <w:sz w:val="28"/>
          <w:szCs w:val="28"/>
          <w:shd w:val="clear" w:color="auto" w:fill="FFFFFF"/>
        </w:rPr>
        <w:t xml:space="preserve"> стал не просто платформой, а </w:t>
      </w:r>
      <w:r w:rsidRPr="001641AB">
        <w:rPr>
          <w:rStyle w:val="a3"/>
          <w:color w:val="404040"/>
          <w:sz w:val="28"/>
          <w:szCs w:val="28"/>
          <w:shd w:val="clear" w:color="auto" w:fill="FFFFFF"/>
        </w:rPr>
        <w:t>нашим цифровым помощником</w:t>
      </w:r>
      <w:r w:rsidRPr="001641AB">
        <w:rPr>
          <w:color w:val="404040"/>
          <w:sz w:val="28"/>
          <w:szCs w:val="28"/>
          <w:shd w:val="clear" w:color="auto" w:fill="FFFFFF"/>
        </w:rPr>
        <w:t>. </w:t>
      </w:r>
    </w:p>
    <w:p w:rsidR="007249AC" w:rsidRPr="001641AB" w:rsidRDefault="007249AC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  <w:shd w:val="clear" w:color="auto" w:fill="FFFFFF"/>
        </w:rPr>
      </w:pPr>
      <w:r w:rsidRPr="001641AB">
        <w:rPr>
          <w:color w:val="404040"/>
          <w:sz w:val="28"/>
          <w:szCs w:val="28"/>
          <w:shd w:val="clear" w:color="auto" w:fill="FFFFFF"/>
        </w:rPr>
        <w:t>Такой подход превратил рутинную практику в </w:t>
      </w:r>
      <w:r w:rsidRPr="001641AB">
        <w:rPr>
          <w:rStyle w:val="a3"/>
          <w:color w:val="404040"/>
          <w:sz w:val="28"/>
          <w:szCs w:val="28"/>
          <w:shd w:val="clear" w:color="auto" w:fill="FFFFFF"/>
        </w:rPr>
        <w:t>осознанную работу над ошибками</w:t>
      </w:r>
      <w:r w:rsidRPr="001641AB">
        <w:rPr>
          <w:color w:val="404040"/>
          <w:sz w:val="28"/>
          <w:szCs w:val="28"/>
          <w:shd w:val="clear" w:color="auto" w:fill="FFFFFF"/>
        </w:rPr>
        <w:t xml:space="preserve">, а не просто «натаскивание» на </w:t>
      </w:r>
      <w:r w:rsidR="005D013A">
        <w:rPr>
          <w:color w:val="404040"/>
          <w:sz w:val="28"/>
          <w:szCs w:val="28"/>
          <w:shd w:val="clear" w:color="auto" w:fill="FFFFFF"/>
        </w:rPr>
        <w:t>шаблоны</w:t>
      </w:r>
      <w:r w:rsidRPr="001641AB">
        <w:rPr>
          <w:color w:val="404040"/>
          <w:sz w:val="28"/>
          <w:szCs w:val="28"/>
          <w:shd w:val="clear" w:color="auto" w:fill="FFFFFF"/>
        </w:rPr>
        <w:t>».</w:t>
      </w:r>
    </w:p>
    <w:p w:rsidR="008B2772" w:rsidRPr="001641AB" w:rsidRDefault="007249AC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1641AB">
        <w:rPr>
          <w:color w:val="404040"/>
          <w:sz w:val="28"/>
          <w:szCs w:val="28"/>
        </w:rPr>
        <w:t>Пример для родителей:</w:t>
      </w:r>
    </w:p>
    <w:p w:rsidR="007249AC" w:rsidRPr="001641AB" w:rsidRDefault="007249AC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  <w:shd w:val="clear" w:color="auto" w:fill="FFFFFF"/>
        </w:rPr>
      </w:pPr>
      <w:r w:rsidRPr="001641AB">
        <w:rPr>
          <w:color w:val="404040"/>
          <w:sz w:val="28"/>
          <w:szCs w:val="28"/>
          <w:shd w:val="clear" w:color="auto" w:fill="FFFFFF"/>
        </w:rPr>
        <w:t xml:space="preserve">«Представьте, как ваш ребёнок учится плавать: сначала он отрабатывает гребки на месте, потом заплывы на короткие дистанции, и только затем — полноценные дистанции. Так и с ЕГЭ: наши тренировочные варианты в </w:t>
      </w:r>
      <w:proofErr w:type="spellStart"/>
      <w:r w:rsidRPr="001641AB">
        <w:rPr>
          <w:color w:val="404040"/>
          <w:sz w:val="28"/>
          <w:szCs w:val="28"/>
          <w:shd w:val="clear" w:color="auto" w:fill="FFFFFF"/>
        </w:rPr>
        <w:t>Moodle</w:t>
      </w:r>
      <w:proofErr w:type="spellEnd"/>
      <w:r w:rsidRPr="001641AB">
        <w:rPr>
          <w:color w:val="404040"/>
          <w:sz w:val="28"/>
          <w:szCs w:val="28"/>
          <w:shd w:val="clear" w:color="auto" w:fill="FFFFFF"/>
        </w:rPr>
        <w:t xml:space="preserve"> — это «бассейн», где можно безопасно наращивать мастерство. </w:t>
      </w:r>
      <w:r w:rsidRPr="001641AB">
        <w:rPr>
          <w:color w:val="404040"/>
          <w:sz w:val="28"/>
          <w:szCs w:val="28"/>
          <w:shd w:val="clear" w:color="auto" w:fill="FFFFFF"/>
        </w:rPr>
        <w:lastRenderedPageBreak/>
        <w:t>Например, для задания № 3 давалась не одна задача на пирамиду, а 5 разных — с призмами, конусами, комбинацией тел. Это научило ребят </w:t>
      </w:r>
      <w:r w:rsidR="00C0418A">
        <w:rPr>
          <w:color w:val="404040"/>
          <w:sz w:val="28"/>
          <w:szCs w:val="28"/>
          <w:shd w:val="clear" w:color="auto" w:fill="FFFFFF"/>
        </w:rPr>
        <w:t xml:space="preserve">глубже погружаться в тему и </w:t>
      </w:r>
      <w:r w:rsidRPr="001641AB">
        <w:rPr>
          <w:rStyle w:val="a3"/>
          <w:color w:val="404040"/>
          <w:sz w:val="28"/>
          <w:szCs w:val="28"/>
          <w:shd w:val="clear" w:color="auto" w:fill="FFFFFF"/>
        </w:rPr>
        <w:t>видеть общее в разном</w:t>
      </w:r>
      <w:r w:rsidRPr="001641AB">
        <w:rPr>
          <w:color w:val="404040"/>
          <w:sz w:val="28"/>
          <w:szCs w:val="28"/>
          <w:shd w:val="clear" w:color="auto" w:fill="FFFFFF"/>
        </w:rPr>
        <w:t>».</w:t>
      </w:r>
    </w:p>
    <w:p w:rsidR="007249AC" w:rsidRDefault="007249AC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450C08" w:rsidRDefault="00450C08" w:rsidP="0016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E0DD1" w:rsidRPr="002E0DD1" w:rsidRDefault="004654E4" w:rsidP="0016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</w:t>
      </w:r>
      <w:r w:rsidR="006575B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ножественные задания каждого</w:t>
      </w:r>
      <w:r w:rsidR="002E0DD1" w:rsidRPr="002E0D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типа </w:t>
      </w:r>
      <w:r w:rsidR="00107EF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варианте развиваю</w:t>
      </w:r>
      <w:r w:rsidR="002E0DD1" w:rsidRPr="002E0D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т:</w:t>
      </w:r>
    </w:p>
    <w:p w:rsidR="002E0DD1" w:rsidRPr="002E0DD1" w:rsidRDefault="002E0DD1" w:rsidP="001641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641A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Аналитическое мышление</w:t>
      </w:r>
      <w:r w:rsidRPr="002E0D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— поиск общего алгоритма для разных условий.</w:t>
      </w:r>
    </w:p>
    <w:p w:rsidR="002E0DD1" w:rsidRPr="002E0DD1" w:rsidRDefault="002E0DD1" w:rsidP="001641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641A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Устойчивость к стрессу</w:t>
      </w:r>
      <w:r w:rsidRPr="002E0D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— привычка к вариативности снижает страх перед нестандартными формулировками на ЕГЭ.</w:t>
      </w:r>
    </w:p>
    <w:p w:rsidR="001641AB" w:rsidRDefault="002E0DD1" w:rsidP="001641A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641A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Саморефлексию</w:t>
      </w:r>
      <w:proofErr w:type="spellEnd"/>
      <w:r w:rsidR="00FB049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- </w:t>
      </w:r>
      <w:r w:rsidRPr="002E0D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ученики </w:t>
      </w:r>
      <w:r w:rsidR="001641A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анализируют свои учебные действия:</w:t>
      </w:r>
    </w:p>
    <w:p w:rsidR="001641AB" w:rsidRPr="001641AB" w:rsidRDefault="001641AB" w:rsidP="0016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1641A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выявляют пробелы в знаниях;</w:t>
      </w:r>
    </w:p>
    <w:p w:rsidR="001641AB" w:rsidRPr="001641AB" w:rsidRDefault="001641AB" w:rsidP="0016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1641A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планируют дальнейшие шаги для устранения слабых мест;</w:t>
      </w:r>
    </w:p>
    <w:p w:rsidR="001641AB" w:rsidRPr="001641AB" w:rsidRDefault="001641AB" w:rsidP="0016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1641A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развивают критическое мышление через оценку собственных ошибок и успехов;</w:t>
      </w:r>
    </w:p>
    <w:p w:rsidR="001641AB" w:rsidRDefault="001641AB" w:rsidP="0016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саморефлексия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это инструмент, который превращает ошибки в возможности.</w:t>
      </w:r>
    </w:p>
    <w:p w:rsidR="002E0DD1" w:rsidRDefault="002E0DD1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450C08" w:rsidRPr="00450C08" w:rsidRDefault="00450C08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8"/>
          <w:szCs w:val="28"/>
        </w:rPr>
      </w:pPr>
      <w:r w:rsidRPr="00450C08">
        <w:rPr>
          <w:b/>
          <w:color w:val="404040"/>
          <w:sz w:val="28"/>
          <w:szCs w:val="28"/>
        </w:rPr>
        <w:t>Слайд № 13.</w:t>
      </w:r>
    </w:p>
    <w:p w:rsidR="00832385" w:rsidRPr="001641AB" w:rsidRDefault="00832385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1641AB">
        <w:rPr>
          <w:color w:val="404040"/>
          <w:sz w:val="28"/>
          <w:szCs w:val="28"/>
        </w:rPr>
        <w:t xml:space="preserve">Работа с </w:t>
      </w:r>
      <w:proofErr w:type="spellStart"/>
      <w:r w:rsidRPr="001641AB">
        <w:rPr>
          <w:color w:val="404040"/>
          <w:sz w:val="28"/>
          <w:szCs w:val="28"/>
        </w:rPr>
        <w:t>Moodle</w:t>
      </w:r>
      <w:proofErr w:type="spellEnd"/>
      <w:r w:rsidRPr="001641AB">
        <w:rPr>
          <w:color w:val="404040"/>
          <w:sz w:val="28"/>
          <w:szCs w:val="28"/>
        </w:rPr>
        <w:t xml:space="preserve"> развивала не только математические, но и </w:t>
      </w:r>
      <w:r w:rsidRPr="001641AB">
        <w:rPr>
          <w:rStyle w:val="a3"/>
          <w:color w:val="404040"/>
          <w:sz w:val="28"/>
          <w:szCs w:val="28"/>
        </w:rPr>
        <w:t>цифровые компетенции</w:t>
      </w:r>
      <w:r w:rsidRPr="001641AB">
        <w:rPr>
          <w:color w:val="404040"/>
          <w:sz w:val="28"/>
          <w:szCs w:val="28"/>
        </w:rPr>
        <w:t>:</w:t>
      </w:r>
    </w:p>
    <w:p w:rsidR="00832385" w:rsidRPr="001641AB" w:rsidRDefault="00832385" w:rsidP="001641AB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404040"/>
          <w:sz w:val="28"/>
          <w:szCs w:val="28"/>
        </w:rPr>
      </w:pPr>
      <w:r w:rsidRPr="001641AB">
        <w:rPr>
          <w:color w:val="404040"/>
          <w:sz w:val="28"/>
          <w:szCs w:val="28"/>
        </w:rPr>
        <w:t>Умение планировать время (например, устанавливать дедлайны для отправки решений).</w:t>
      </w:r>
    </w:p>
    <w:p w:rsidR="00832385" w:rsidRPr="001641AB" w:rsidRDefault="00832385" w:rsidP="001641AB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404040"/>
          <w:sz w:val="28"/>
          <w:szCs w:val="28"/>
        </w:rPr>
      </w:pPr>
      <w:r w:rsidRPr="001641AB">
        <w:rPr>
          <w:color w:val="404040"/>
          <w:sz w:val="28"/>
          <w:szCs w:val="28"/>
        </w:rPr>
        <w:t>Навык самоконтроля: анализ ошибок через встроенную систему отчетов.</w:t>
      </w:r>
    </w:p>
    <w:p w:rsidR="00832385" w:rsidRPr="001641AB" w:rsidRDefault="00832385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1641AB">
        <w:rPr>
          <w:color w:val="404040"/>
          <w:sz w:val="28"/>
          <w:szCs w:val="28"/>
          <w:shd w:val="clear" w:color="auto" w:fill="FFFFFF"/>
        </w:rPr>
        <w:t xml:space="preserve">Благодаря </w:t>
      </w:r>
      <w:proofErr w:type="spellStart"/>
      <w:r w:rsidRPr="001641AB">
        <w:rPr>
          <w:color w:val="404040"/>
          <w:sz w:val="28"/>
          <w:szCs w:val="28"/>
          <w:shd w:val="clear" w:color="auto" w:fill="FFFFFF"/>
        </w:rPr>
        <w:t>Moodle</w:t>
      </w:r>
      <w:proofErr w:type="spellEnd"/>
      <w:r w:rsidRPr="001641AB">
        <w:rPr>
          <w:color w:val="404040"/>
          <w:sz w:val="28"/>
          <w:szCs w:val="28"/>
          <w:shd w:val="clear" w:color="auto" w:fill="FFFFFF"/>
        </w:rPr>
        <w:t xml:space="preserve"> ученики могли </w:t>
      </w:r>
      <w:r w:rsidRPr="001641AB">
        <w:rPr>
          <w:rStyle w:val="a3"/>
          <w:color w:val="404040"/>
          <w:sz w:val="28"/>
          <w:szCs w:val="28"/>
          <w:shd w:val="clear" w:color="auto" w:fill="FFFFFF"/>
        </w:rPr>
        <w:t>видеть свой прогресс</w:t>
      </w:r>
      <w:r w:rsidRPr="001641AB">
        <w:rPr>
          <w:color w:val="404040"/>
          <w:sz w:val="28"/>
          <w:szCs w:val="28"/>
          <w:shd w:val="clear" w:color="auto" w:fill="FFFFFF"/>
        </w:rPr>
        <w:t> в режиме реального времени: например, за месяц до экзамена 90% из них уже уверенно решали задания 1–12. Это не просто баллы — это уверенность в своих силах!»</w:t>
      </w:r>
    </w:p>
    <w:p w:rsidR="00832385" w:rsidRPr="001641AB" w:rsidRDefault="00832385" w:rsidP="001641A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D358AD" w:rsidRPr="0081518A" w:rsidRDefault="0081518A" w:rsidP="00164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8A">
        <w:rPr>
          <w:rFonts w:ascii="Times New Roman" w:hAnsi="Times New Roman" w:cs="Times New Roman"/>
          <w:b/>
          <w:sz w:val="28"/>
          <w:szCs w:val="28"/>
        </w:rPr>
        <w:t>Слайд № 1</w:t>
      </w:r>
      <w:r w:rsidR="002D76C8">
        <w:rPr>
          <w:rFonts w:ascii="Times New Roman" w:hAnsi="Times New Roman" w:cs="Times New Roman"/>
          <w:b/>
          <w:sz w:val="28"/>
          <w:szCs w:val="28"/>
        </w:rPr>
        <w:t>4</w:t>
      </w:r>
    </w:p>
    <w:p w:rsidR="00AB229C" w:rsidRDefault="00FB049E" w:rsidP="00FB049E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заключении: «</w:t>
      </w:r>
      <w:r w:rsidR="000F5DC1" w:rsidRPr="001641AB">
        <w:rPr>
          <w:rFonts w:ascii="Times New Roman" w:hAnsi="Times New Roman" w:cs="Times New Roman"/>
          <w:color w:val="404040"/>
          <w:sz w:val="28"/>
          <w:szCs w:val="28"/>
        </w:rPr>
        <w:t>Н</w:t>
      </w:r>
      <w:r w:rsidR="00AB229C" w:rsidRPr="001641AB">
        <w:rPr>
          <w:rFonts w:ascii="Times New Roman" w:hAnsi="Times New Roman" w:cs="Times New Roman"/>
          <w:color w:val="404040"/>
          <w:sz w:val="28"/>
          <w:szCs w:val="28"/>
        </w:rPr>
        <w:t>аши ученики не просто сдают экзамен — они учатся мыслить. Давайте вместе создавать условия, где каждый ребёнок скажет: «Математика — это мой язык успеха»».</w:t>
      </w:r>
    </w:p>
    <w:p w:rsidR="0081518A" w:rsidRPr="0081518A" w:rsidRDefault="0081518A" w:rsidP="00FB049E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81518A">
        <w:rPr>
          <w:rFonts w:ascii="Times New Roman" w:hAnsi="Times New Roman" w:cs="Times New Roman"/>
          <w:b/>
          <w:color w:val="404040"/>
          <w:sz w:val="28"/>
          <w:szCs w:val="28"/>
        </w:rPr>
        <w:t>Слайд № 1</w:t>
      </w:r>
      <w:r w:rsidR="002D76C8">
        <w:rPr>
          <w:rFonts w:ascii="Times New Roman" w:hAnsi="Times New Roman" w:cs="Times New Roman"/>
          <w:b/>
          <w:color w:val="404040"/>
          <w:sz w:val="28"/>
          <w:szCs w:val="28"/>
        </w:rPr>
        <w:t>5</w:t>
      </w:r>
    </w:p>
    <w:p w:rsidR="00AB229C" w:rsidRPr="001641AB" w:rsidRDefault="00AB229C" w:rsidP="0081518A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1518A">
        <w:rPr>
          <w:rStyle w:val="a3"/>
          <w:b w:val="0"/>
          <w:color w:val="404040"/>
          <w:sz w:val="28"/>
          <w:szCs w:val="28"/>
        </w:rPr>
        <w:t>Спасибо за внимание!</w:t>
      </w:r>
      <w:r w:rsidRPr="001641AB">
        <w:rPr>
          <w:color w:val="404040"/>
          <w:sz w:val="28"/>
          <w:szCs w:val="28"/>
        </w:rPr>
        <w:t> Готова к диалогу.</w:t>
      </w:r>
    </w:p>
    <w:p w:rsidR="00AB229C" w:rsidRPr="001641AB" w:rsidRDefault="00AB229C" w:rsidP="001641AB">
      <w:pPr>
        <w:pStyle w:val="a4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AB229C" w:rsidRPr="001641AB" w:rsidSect="00450C0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4AA"/>
    <w:multiLevelType w:val="multilevel"/>
    <w:tmpl w:val="8F6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8010E"/>
    <w:multiLevelType w:val="multilevel"/>
    <w:tmpl w:val="3CB0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77880"/>
    <w:multiLevelType w:val="multilevel"/>
    <w:tmpl w:val="26B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41A2F"/>
    <w:multiLevelType w:val="multilevel"/>
    <w:tmpl w:val="7DB0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06342"/>
    <w:multiLevelType w:val="multilevel"/>
    <w:tmpl w:val="605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C3ABB"/>
    <w:multiLevelType w:val="multilevel"/>
    <w:tmpl w:val="D1DC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E4247A"/>
    <w:multiLevelType w:val="multilevel"/>
    <w:tmpl w:val="0E7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F1C85"/>
    <w:multiLevelType w:val="hybridMultilevel"/>
    <w:tmpl w:val="BE043F50"/>
    <w:lvl w:ilvl="0" w:tplc="8036355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80E21"/>
    <w:multiLevelType w:val="multilevel"/>
    <w:tmpl w:val="97DA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2060D"/>
    <w:multiLevelType w:val="multilevel"/>
    <w:tmpl w:val="967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64A4C"/>
    <w:multiLevelType w:val="multilevel"/>
    <w:tmpl w:val="36E0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CC"/>
    <w:rsid w:val="00024DFE"/>
    <w:rsid w:val="0004080F"/>
    <w:rsid w:val="00060C4B"/>
    <w:rsid w:val="000F5DC1"/>
    <w:rsid w:val="00107EF2"/>
    <w:rsid w:val="00114188"/>
    <w:rsid w:val="001246D4"/>
    <w:rsid w:val="001641AB"/>
    <w:rsid w:val="001842CF"/>
    <w:rsid w:val="00213EC1"/>
    <w:rsid w:val="00235C9D"/>
    <w:rsid w:val="002C21CC"/>
    <w:rsid w:val="002D76C8"/>
    <w:rsid w:val="002E0DD1"/>
    <w:rsid w:val="003E3622"/>
    <w:rsid w:val="00450C08"/>
    <w:rsid w:val="004654E4"/>
    <w:rsid w:val="00496FD4"/>
    <w:rsid w:val="0050469A"/>
    <w:rsid w:val="0052754F"/>
    <w:rsid w:val="005D013A"/>
    <w:rsid w:val="0065231A"/>
    <w:rsid w:val="006575BB"/>
    <w:rsid w:val="006A5266"/>
    <w:rsid w:val="006D6DB7"/>
    <w:rsid w:val="007249AC"/>
    <w:rsid w:val="007B53B3"/>
    <w:rsid w:val="0081518A"/>
    <w:rsid w:val="00832385"/>
    <w:rsid w:val="008B2772"/>
    <w:rsid w:val="008C7545"/>
    <w:rsid w:val="009175A6"/>
    <w:rsid w:val="00933697"/>
    <w:rsid w:val="0094086D"/>
    <w:rsid w:val="00A96FCB"/>
    <w:rsid w:val="00AB229C"/>
    <w:rsid w:val="00AC78D5"/>
    <w:rsid w:val="00BA7D09"/>
    <w:rsid w:val="00C0418A"/>
    <w:rsid w:val="00C96F15"/>
    <w:rsid w:val="00CE2E0B"/>
    <w:rsid w:val="00D358AD"/>
    <w:rsid w:val="00D3789C"/>
    <w:rsid w:val="00D67AE3"/>
    <w:rsid w:val="00E1340C"/>
    <w:rsid w:val="00E21874"/>
    <w:rsid w:val="00F44565"/>
    <w:rsid w:val="00FB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6928"/>
  <w15:chartTrackingRefBased/>
  <w15:docId w15:val="{6527A9C1-FA29-4B57-BD5A-465C247E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69A"/>
  </w:style>
  <w:style w:type="paragraph" w:styleId="3">
    <w:name w:val="heading 3"/>
    <w:basedOn w:val="a"/>
    <w:link w:val="30"/>
    <w:uiPriority w:val="9"/>
    <w:qFormat/>
    <w:rsid w:val="00933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21CC"/>
    <w:rPr>
      <w:b/>
      <w:bCs/>
    </w:rPr>
  </w:style>
  <w:style w:type="paragraph" w:styleId="a4">
    <w:name w:val="List Paragraph"/>
    <w:basedOn w:val="a"/>
    <w:uiPriority w:val="34"/>
    <w:qFormat/>
    <w:rsid w:val="002C21CC"/>
    <w:pPr>
      <w:ind w:left="720"/>
      <w:contextualSpacing/>
    </w:pPr>
  </w:style>
  <w:style w:type="paragraph" w:customStyle="1" w:styleId="ds-markdown-paragraph">
    <w:name w:val="ds-markdown-paragraph"/>
    <w:basedOn w:val="a"/>
    <w:rsid w:val="00AB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93369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249A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inf1500</cp:lastModifiedBy>
  <cp:revision>6</cp:revision>
  <cp:lastPrinted>2025-05-30T05:11:00Z</cp:lastPrinted>
  <dcterms:created xsi:type="dcterms:W3CDTF">2025-05-30T12:02:00Z</dcterms:created>
  <dcterms:modified xsi:type="dcterms:W3CDTF">2025-06-02T11:42:00Z</dcterms:modified>
</cp:coreProperties>
</file>